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AD" w:rsidRDefault="00064AAD">
      <w:pPr>
        <w:rPr>
          <w:rFonts w:ascii="Times New Roman" w:hAnsi="Times New Roman" w:cs="Times New Roman"/>
          <w:sz w:val="24"/>
          <w:szCs w:val="24"/>
        </w:rPr>
      </w:pPr>
      <w:r w:rsidRPr="00064AAD">
        <w:rPr>
          <w:rFonts w:ascii="Times New Roman" w:hAnsi="Times New Roman" w:cs="Times New Roman"/>
          <w:sz w:val="24"/>
          <w:szCs w:val="24"/>
        </w:rPr>
        <w:t xml:space="preserve">Na temelju članka 11. Zakona o pravu na pristup informacijama ( NN 25/13 i 85/15), Lidija Sosa </w:t>
      </w:r>
      <w:proofErr w:type="spellStart"/>
      <w:r w:rsidRPr="00064AAD">
        <w:rPr>
          <w:rFonts w:ascii="Times New Roman" w:hAnsi="Times New Roman" w:cs="Times New Roman"/>
          <w:sz w:val="24"/>
          <w:szCs w:val="24"/>
        </w:rPr>
        <w:t>Šimenc</w:t>
      </w:r>
      <w:proofErr w:type="spellEnd"/>
      <w:r w:rsidRPr="00064AAD">
        <w:rPr>
          <w:rFonts w:ascii="Times New Roman" w:hAnsi="Times New Roman" w:cs="Times New Roman"/>
          <w:sz w:val="24"/>
          <w:szCs w:val="24"/>
        </w:rPr>
        <w:t xml:space="preserve">, ravnateljica Osnovne škole Izidora </w:t>
      </w:r>
      <w:proofErr w:type="spellStart"/>
      <w:r w:rsidRPr="00064AAD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šnjavoga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Zagreb</w:t>
      </w:r>
    </w:p>
    <w:p w:rsidR="000D6870" w:rsidRDefault="00064AAD">
      <w:pPr>
        <w:rPr>
          <w:rFonts w:ascii="Times New Roman" w:hAnsi="Times New Roman" w:cs="Times New Roman"/>
          <w:sz w:val="24"/>
          <w:szCs w:val="24"/>
        </w:rPr>
      </w:pPr>
      <w:r w:rsidRPr="00064AAD">
        <w:rPr>
          <w:rFonts w:ascii="Times New Roman" w:hAnsi="Times New Roman" w:cs="Times New Roman"/>
          <w:sz w:val="24"/>
          <w:szCs w:val="24"/>
        </w:rPr>
        <w:t>dana 05.02.2018. donosi:</w:t>
      </w:r>
    </w:p>
    <w:p w:rsidR="00064AAD" w:rsidRDefault="00064AAD">
      <w:pPr>
        <w:rPr>
          <w:rFonts w:ascii="Times New Roman" w:hAnsi="Times New Roman" w:cs="Times New Roman"/>
          <w:sz w:val="24"/>
          <w:szCs w:val="24"/>
        </w:rPr>
      </w:pPr>
    </w:p>
    <w:p w:rsidR="00064AAD" w:rsidRPr="00064AAD" w:rsidRDefault="00064AAD">
      <w:pPr>
        <w:rPr>
          <w:rFonts w:ascii="Times New Roman" w:hAnsi="Times New Roman" w:cs="Times New Roman"/>
          <w:sz w:val="24"/>
          <w:szCs w:val="24"/>
        </w:rPr>
      </w:pPr>
    </w:p>
    <w:p w:rsidR="00064AAD" w:rsidRDefault="00064AAD" w:rsidP="0006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AD">
        <w:rPr>
          <w:rFonts w:ascii="Times New Roman" w:hAnsi="Times New Roman" w:cs="Times New Roman"/>
          <w:b/>
          <w:sz w:val="28"/>
          <w:szCs w:val="28"/>
        </w:rPr>
        <w:t>PLAN SAVJETOVANJA S JAVNOŠĆU ZA 2018. GODINU</w:t>
      </w:r>
    </w:p>
    <w:p w:rsidR="00064AAD" w:rsidRDefault="00064AAD" w:rsidP="00064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AD" w:rsidRDefault="00064AAD" w:rsidP="00064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2018. Osnovna škola Izidora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>
        <w:rPr>
          <w:rFonts w:ascii="Times New Roman" w:hAnsi="Times New Roman" w:cs="Times New Roman"/>
          <w:sz w:val="24"/>
          <w:szCs w:val="24"/>
        </w:rPr>
        <w:t>, ne planira donositi opće akte odnosno druge strateške dokumente kojima se utječe na interese građana i pravnih osoba.</w:t>
      </w:r>
    </w:p>
    <w:p w:rsidR="00064AAD" w:rsidRDefault="00064AAD" w:rsidP="00064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ne mogu se unaprijed planirati termini održavanja savjetovanja s javnošću tijekom 2017.</w:t>
      </w:r>
    </w:p>
    <w:p w:rsidR="00064AAD" w:rsidRDefault="00064AAD" w:rsidP="00064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izmjenama plana savjetovanja ovo tijelo javne ovlasti dužno je istim putem izvijestiti javnost sukladno članku 11.st.5. Zakona o pravu na pristup informacijama.</w:t>
      </w:r>
      <w:bookmarkStart w:id="0" w:name="_GoBack"/>
      <w:bookmarkEnd w:id="0"/>
    </w:p>
    <w:p w:rsidR="00064AAD" w:rsidRPr="00064AAD" w:rsidRDefault="00064AAD" w:rsidP="00064A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AAD" w:rsidRPr="0006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D"/>
    <w:rsid w:val="00064AAD"/>
    <w:rsid w:val="000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FC13-C674-41FC-B60E-879AA7D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2018-02-06T11:46:00Z</dcterms:created>
  <dcterms:modified xsi:type="dcterms:W3CDTF">2018-02-06T11:54:00Z</dcterms:modified>
</cp:coreProperties>
</file>